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E8096" w14:textId="77777777" w:rsidR="00807823" w:rsidRDefault="00000000">
      <w:pPr>
        <w:spacing w:before="60" w:after="40"/>
        <w:jc w:val="center"/>
      </w:pPr>
      <w:r>
        <w:rPr>
          <w:b/>
          <w:color w:val="1D7A8C"/>
          <w:sz w:val="19"/>
        </w:rPr>
        <w:t>EDITOR-IN-CHIEF</w:t>
      </w:r>
    </w:p>
    <w:p w14:paraId="3FF7C2CC" w14:textId="77777777" w:rsidR="00807823" w:rsidRDefault="00000000">
      <w:pPr>
        <w:spacing w:after="60"/>
        <w:jc w:val="center"/>
      </w:pPr>
      <w:r>
        <w:rPr>
          <w:b/>
          <w:color w:val="17365D"/>
          <w:sz w:val="50"/>
        </w:rPr>
        <w:t>Dr. Sovan Samanta</w:t>
      </w:r>
    </w:p>
    <w:p w14:paraId="7503AFA6" w14:textId="68363B08" w:rsidR="00320CCF" w:rsidRDefault="00000000">
      <w:pPr>
        <w:spacing w:after="160" w:line="252" w:lineRule="auto"/>
        <w:jc w:val="center"/>
        <w:rPr>
          <w:b/>
          <w:sz w:val="21"/>
        </w:rPr>
      </w:pPr>
      <w:r>
        <w:rPr>
          <w:b/>
          <w:sz w:val="21"/>
        </w:rPr>
        <w:t xml:space="preserve">Assistant Professor, </w:t>
      </w:r>
      <w:proofErr w:type="spellStart"/>
      <w:r>
        <w:rPr>
          <w:b/>
          <w:sz w:val="21"/>
        </w:rPr>
        <w:t>Tamralipta</w:t>
      </w:r>
      <w:proofErr w:type="spellEnd"/>
      <w:r>
        <w:rPr>
          <w:b/>
          <w:sz w:val="21"/>
        </w:rPr>
        <w:t xml:space="preserve"> Mahavidyalaya, </w:t>
      </w:r>
      <w:r w:rsidR="00D731E7">
        <w:rPr>
          <w:b/>
          <w:sz w:val="21"/>
        </w:rPr>
        <w:t xml:space="preserve">WB-721636, </w:t>
      </w:r>
      <w:r>
        <w:rPr>
          <w:b/>
          <w:sz w:val="21"/>
        </w:rPr>
        <w:t>India</w:t>
      </w:r>
    </w:p>
    <w:p w14:paraId="2EC1C743" w14:textId="5E6C1F90" w:rsidR="002222FB" w:rsidRDefault="00000000">
      <w:pPr>
        <w:spacing w:after="160" w:line="252" w:lineRule="auto"/>
        <w:jc w:val="center"/>
      </w:pPr>
      <w:r>
        <w:rPr>
          <w:b/>
          <w:sz w:val="21"/>
        </w:rPr>
        <w:br/>
      </w:r>
      <w:r w:rsidR="002222FB">
        <w:rPr>
          <w:noProof/>
        </w:rPr>
        <w:drawing>
          <wp:inline distT="0" distB="0" distL="0" distR="0" wp14:anchorId="27075691" wp14:editId="7B227D28">
            <wp:extent cx="1688465" cy="2177877"/>
            <wp:effectExtent l="0" t="0" r="6985" b="0"/>
            <wp:docPr id="1156557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9982" cy="2205631"/>
                    </a:xfrm>
                    <a:prstGeom prst="rect">
                      <a:avLst/>
                    </a:prstGeom>
                    <a:noFill/>
                  </pic:spPr>
                </pic:pic>
              </a:graphicData>
            </a:graphic>
          </wp:inline>
        </w:drawing>
      </w:r>
    </w:p>
    <w:p w14:paraId="4F3B3A32" w14:textId="186159E4" w:rsidR="00807823" w:rsidRDefault="00807823">
      <w:pPr>
        <w:spacing w:after="160"/>
        <w:jc w:val="center"/>
      </w:pPr>
    </w:p>
    <w:p w14:paraId="15B192F0" w14:textId="7CECCA3C" w:rsidR="00807823" w:rsidRPr="002222FB" w:rsidRDefault="00000000" w:rsidP="002222FB">
      <w:pPr>
        <w:spacing w:before="40" w:after="140" w:line="271" w:lineRule="auto"/>
        <w:jc w:val="both"/>
        <w:rPr>
          <w:sz w:val="24"/>
          <w:szCs w:val="24"/>
        </w:rPr>
      </w:pPr>
      <w:r w:rsidRPr="002222FB">
        <w:rPr>
          <w:sz w:val="24"/>
          <w:szCs w:val="24"/>
        </w:rPr>
        <w:t xml:space="preserve">Dr. Sovan Samanta is an internationally engaged mathematician and Assistant Professor in the Department of Mathematics at Tamralipta Mahavidyalaya, India. His </w:t>
      </w:r>
      <w:r w:rsidR="002222FB">
        <w:rPr>
          <w:sz w:val="24"/>
          <w:szCs w:val="24"/>
        </w:rPr>
        <w:t>is a</w:t>
      </w:r>
      <w:r w:rsidRPr="002222FB">
        <w:rPr>
          <w:sz w:val="24"/>
          <w:szCs w:val="24"/>
        </w:rPr>
        <w:t xml:space="preserve"> Professor (Scientific Research) at Western Caspian University, Azerbaijan; Visiting Professor at the Research Center of Performance and Productivity Analysis, Istinye University, Turkiye; and Scientific Advisor at Algebra Bernays University, Croatia. His work connects graph theory, fuzzy logic, network science, artificial intelligence and decision analytics. Following his postdoctoral research at Hanyang University, South Korea, he developed a broad research programme spanning social-network modelling, healthcare decision support, optimization and intelligent systems. His publication record includes 118 journal articles, of which 92 are indexed in SCI/SCIE and 113 in Scopus. He has authored and edited several scholarly books, including Graph Theory: Fundamentals and Applications and Quantum Theory, Decision Making and Social Dynamics with Elsevier, along with major volumes on fuzzy graph theory and linguistic Z-numbers with Springer. His research has also contributed to patented innovations in adaptive evacuation, rainwater-quality routing, mathematical analysis, IoT-based finance and assistive technology. Recognized in Stanford University's Top 2% Worldwide Scientists list for 2021-2025, Dr. Samanta brings substantial editorial experience as an Associate Editor of international journals in applied mathematics, fuzzy systems and computational intelligence.</w:t>
      </w:r>
    </w:p>
    <w:p w14:paraId="585EB543" w14:textId="77777777" w:rsidR="00807823" w:rsidRDefault="00000000" w:rsidP="002222FB">
      <w:pPr>
        <w:spacing w:after="40"/>
      </w:pPr>
      <w:r>
        <w:rPr>
          <w:b/>
          <w:color w:val="17365D"/>
          <w:sz w:val="18"/>
        </w:rPr>
        <w:t xml:space="preserve">Research focus: </w:t>
      </w:r>
      <w:r>
        <w:rPr>
          <w:color w:val="5F6B76"/>
          <w:sz w:val="18"/>
        </w:rPr>
        <w:t>Graph Theory | Fuzzy Systems | Network Science | Decision Making | AI and Data Science</w:t>
      </w:r>
    </w:p>
    <w:p w14:paraId="445CAE65" w14:textId="77777777" w:rsidR="00807823" w:rsidRDefault="00807823">
      <w:pPr>
        <w:spacing w:before="20" w:after="0"/>
        <w:jc w:val="center"/>
      </w:pPr>
      <w:hyperlink r:id="rId9">
        <w:r>
          <w:rPr>
            <w:color w:val="1D7A8C"/>
            <w:sz w:val="18"/>
            <w:u w:val="single"/>
          </w:rPr>
          <w:t>Google Scholar</w:t>
        </w:r>
      </w:hyperlink>
      <w:r w:rsidR="00000000">
        <w:rPr>
          <w:color w:val="5F6B76"/>
          <w:sz w:val="18"/>
        </w:rPr>
        <w:t xml:space="preserve">  |  </w:t>
      </w:r>
      <w:hyperlink r:id="rId10">
        <w:r>
          <w:rPr>
            <w:color w:val="1D7A8C"/>
            <w:sz w:val="18"/>
            <w:u w:val="single"/>
          </w:rPr>
          <w:t>Scopus Profile</w:t>
        </w:r>
      </w:hyperlink>
      <w:r w:rsidR="00000000">
        <w:rPr>
          <w:color w:val="5F6B76"/>
          <w:sz w:val="18"/>
        </w:rPr>
        <w:t xml:space="preserve">  |  </w:t>
      </w:r>
      <w:hyperlink r:id="rId11">
        <w:r>
          <w:rPr>
            <w:color w:val="1D7A8C"/>
            <w:sz w:val="18"/>
            <w:u w:val="single"/>
          </w:rPr>
          <w:t>Email</w:t>
        </w:r>
      </w:hyperlink>
    </w:p>
    <w:sectPr w:rsidR="00807823" w:rsidSect="00034616">
      <w:headerReference w:type="default" r:id="rId12"/>
      <w:footerReference w:type="default" r:id="rId13"/>
      <w:pgSz w:w="12240" w:h="15840"/>
      <w:pgMar w:top="893" w:right="1440" w:bottom="835" w:left="1440" w:header="461"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B2EEA" w14:textId="77777777" w:rsidR="009C0459" w:rsidRDefault="009C0459">
      <w:pPr>
        <w:spacing w:after="0" w:line="240" w:lineRule="auto"/>
      </w:pPr>
      <w:r>
        <w:separator/>
      </w:r>
    </w:p>
  </w:endnote>
  <w:endnote w:type="continuationSeparator" w:id="0">
    <w:p w14:paraId="04BA576A" w14:textId="77777777" w:rsidR="009C0459" w:rsidRDefault="009C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C08C5" w14:textId="77777777" w:rsidR="00807823" w:rsidRDefault="00000000">
    <w:pPr>
      <w:pStyle w:val="Footer"/>
      <w:jc w:val="center"/>
    </w:pPr>
    <w:proofErr w:type="gramStart"/>
    <w:r>
      <w:rPr>
        <w:color w:val="5F6B76"/>
        <w:sz w:val="17"/>
      </w:rPr>
      <w:t>ssamanta@tmv.ac.in  |</w:t>
    </w:r>
    <w:proofErr w:type="gramEnd"/>
    <w:r>
      <w:rPr>
        <w:color w:val="5F6B76"/>
        <w:sz w:val="17"/>
      </w:rPr>
      <w:t xml:space="preserve">  Scopus Author ID: 56004890200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178C0" w14:textId="77777777" w:rsidR="009C0459" w:rsidRDefault="009C0459">
      <w:pPr>
        <w:spacing w:after="0" w:line="240" w:lineRule="auto"/>
      </w:pPr>
      <w:r>
        <w:separator/>
      </w:r>
    </w:p>
  </w:footnote>
  <w:footnote w:type="continuationSeparator" w:id="0">
    <w:p w14:paraId="5A859714" w14:textId="77777777" w:rsidR="009C0459" w:rsidRDefault="009C04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32D42" w14:textId="77777777" w:rsidR="00807823" w:rsidRDefault="00000000">
    <w:pPr>
      <w:pStyle w:val="Header"/>
    </w:pPr>
    <w:r>
      <w:rPr>
        <w:b/>
        <w:color w:val="5F6B76"/>
        <w:sz w:val="17"/>
      </w:rPr>
      <w:t xml:space="preserve">ACADEMIC EDITORIAL </w:t>
    </w:r>
    <w:proofErr w:type="gramStart"/>
    <w:r>
      <w:rPr>
        <w:b/>
        <w:color w:val="5F6B76"/>
        <w:sz w:val="17"/>
      </w:rPr>
      <w:t>PROFILE</w:t>
    </w:r>
    <w:r>
      <w:rPr>
        <w:b/>
        <w:color w:val="1D7A8C"/>
        <w:sz w:val="17"/>
      </w:rPr>
      <w:t xml:space="preserve">  |</w:t>
    </w:r>
    <w:proofErr w:type="gramEnd"/>
    <w:r>
      <w:rPr>
        <w:b/>
        <w:color w:val="1D7A8C"/>
        <w:sz w:val="17"/>
      </w:rPr>
      <w:t xml:space="preserve">  EDITOR-IN-CHIEF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33790201">
    <w:abstractNumId w:val="8"/>
  </w:num>
  <w:num w:numId="2" w16cid:durableId="274335582">
    <w:abstractNumId w:val="6"/>
  </w:num>
  <w:num w:numId="3" w16cid:durableId="1027752663">
    <w:abstractNumId w:val="5"/>
  </w:num>
  <w:num w:numId="4" w16cid:durableId="1322545198">
    <w:abstractNumId w:val="4"/>
  </w:num>
  <w:num w:numId="5" w16cid:durableId="1486775297">
    <w:abstractNumId w:val="7"/>
  </w:num>
  <w:num w:numId="6" w16cid:durableId="1816751160">
    <w:abstractNumId w:val="3"/>
  </w:num>
  <w:num w:numId="7" w16cid:durableId="1604461252">
    <w:abstractNumId w:val="2"/>
  </w:num>
  <w:num w:numId="8" w16cid:durableId="1568418463">
    <w:abstractNumId w:val="1"/>
  </w:num>
  <w:num w:numId="9" w16cid:durableId="895699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22FB"/>
    <w:rsid w:val="0029639D"/>
    <w:rsid w:val="00320CCF"/>
    <w:rsid w:val="00326F90"/>
    <w:rsid w:val="004C1F4E"/>
    <w:rsid w:val="005C4C50"/>
    <w:rsid w:val="00807823"/>
    <w:rsid w:val="009C0459"/>
    <w:rsid w:val="00AA1D8D"/>
    <w:rsid w:val="00B47730"/>
    <w:rsid w:val="00CA6DE9"/>
    <w:rsid w:val="00CB0664"/>
    <w:rsid w:val="00D731E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CEBE88"/>
  <w14:defaultImageDpi w14:val="300"/>
  <w15:docId w15:val="{A686F18E-F4C1-4854-B4BD-261A6AED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20262E"/>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samanta@tmv.ac.i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copus.com/authid/detail.uri?authorId=56004890200" TargetMode="External"/><Relationship Id="rId4" Type="http://schemas.openxmlformats.org/officeDocument/2006/relationships/settings" Target="settings.xml"/><Relationship Id="rId9" Type="http://schemas.openxmlformats.org/officeDocument/2006/relationships/hyperlink" Target="https://scholar.google.com/citations?user=lQ8l_mQAAAAJ"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Sovan Samanta - Editor-in-Chief Profile</dc:title>
  <dc:subject>Brief academic biography and professional portrait</dc:subject>
  <dc:creator>Dr. Sovan Samanta</dc:creator>
  <cp:keywords>Editor-in-Chief, Mathematics, Graph Theory, Fuzzy Systems</cp:keywords>
  <dc:description>generated by python-docx</dc:description>
  <cp:lastModifiedBy>SOVAN SAMANTA</cp:lastModifiedBy>
  <cp:revision>4</cp:revision>
  <dcterms:created xsi:type="dcterms:W3CDTF">2013-12-23T23:15:00Z</dcterms:created>
  <dcterms:modified xsi:type="dcterms:W3CDTF">2026-08-11T09:11:00Z</dcterms:modified>
  <cp:category/>
</cp:coreProperties>
</file>